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B62349" w14:textId="35F51DD0" w:rsidR="00B2508E" w:rsidRDefault="00EE4345" w:rsidP="00EE4345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SPSS Syntax for Cognitive Item Analysis</w:t>
      </w:r>
    </w:p>
    <w:p w14:paraId="17858351" w14:textId="13382371" w:rsidR="00EE4345" w:rsidRDefault="00EE4345" w:rsidP="00EE4345">
      <w:pPr>
        <w:rPr>
          <w:rFonts w:ascii="Arial" w:hAnsi="Arial" w:cs="Arial"/>
          <w:b/>
          <w:bCs/>
          <w:sz w:val="24"/>
          <w:szCs w:val="24"/>
        </w:rPr>
      </w:pPr>
    </w:p>
    <w:p w14:paraId="6BB45866" w14:textId="4113C80E" w:rsidR="00EE4345" w:rsidRDefault="00EE4345" w:rsidP="00EE434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/* syntax to obtain item difficulty and discrimination indices */</w:t>
      </w:r>
    </w:p>
    <w:p w14:paraId="67CBBAA6" w14:textId="77777777" w:rsidR="00EE4345" w:rsidRPr="00EE4345" w:rsidRDefault="00EE4345" w:rsidP="00EE434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 w:rsidRPr="00EE4345">
        <w:rPr>
          <w:rFonts w:ascii="Arial" w:eastAsia="Times New Roman" w:hAnsi="Arial" w:cs="Arial"/>
          <w:b/>
          <w:bCs/>
          <w:sz w:val="24"/>
          <w:szCs w:val="24"/>
          <w:lang w:bidi="en-US"/>
        </w:rPr>
        <w:t>RELIABILITY</w:t>
      </w:r>
    </w:p>
    <w:p w14:paraId="0DC46A45" w14:textId="77777777" w:rsidR="00EE4345" w:rsidRPr="00EE4345" w:rsidRDefault="00EE4345" w:rsidP="00EE4345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EE4345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  /VARIABLES</w:t>
      </w:r>
      <w:r w:rsidRPr="00EE4345">
        <w:rPr>
          <w:rFonts w:ascii="Arial" w:eastAsia="Times New Roman" w:hAnsi="Arial" w:cs="Arial"/>
          <w:sz w:val="24"/>
          <w:szCs w:val="24"/>
          <w:lang w:bidi="en-US"/>
        </w:rPr>
        <w:t>=t1 t2 t3 t4 t5 t6 t7 t8 t9 t10 t11 t12 t13 t14</w:t>
      </w:r>
    </w:p>
    <w:p w14:paraId="432D8520" w14:textId="77777777" w:rsidR="00EE4345" w:rsidRPr="00EE4345" w:rsidRDefault="00EE4345" w:rsidP="00EE4345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EE4345">
        <w:rPr>
          <w:rFonts w:ascii="Arial" w:eastAsia="Times New Roman" w:hAnsi="Arial" w:cs="Arial"/>
          <w:sz w:val="24"/>
          <w:szCs w:val="24"/>
          <w:lang w:bidi="en-US"/>
        </w:rPr>
        <w:t xml:space="preserve">  /</w:t>
      </w:r>
      <w:r w:rsidRPr="00EE4345">
        <w:rPr>
          <w:rFonts w:ascii="Arial" w:eastAsia="Times New Roman" w:hAnsi="Arial" w:cs="Arial"/>
          <w:b/>
          <w:bCs/>
          <w:sz w:val="24"/>
          <w:szCs w:val="24"/>
          <w:lang w:bidi="en-US"/>
        </w:rPr>
        <w:t>SCALE('ALL VARIABLES')</w:t>
      </w:r>
      <w:r w:rsidRPr="00EE4345">
        <w:rPr>
          <w:rFonts w:ascii="Arial" w:eastAsia="Times New Roman" w:hAnsi="Arial" w:cs="Arial"/>
          <w:sz w:val="24"/>
          <w:szCs w:val="24"/>
          <w:lang w:bidi="en-US"/>
        </w:rPr>
        <w:t xml:space="preserve"> ALL</w:t>
      </w:r>
    </w:p>
    <w:p w14:paraId="4458EEF9" w14:textId="77777777" w:rsidR="00EE4345" w:rsidRPr="00EE4345" w:rsidRDefault="00EE4345" w:rsidP="00EE4345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EE4345">
        <w:rPr>
          <w:rFonts w:ascii="Arial" w:eastAsia="Times New Roman" w:hAnsi="Arial" w:cs="Arial"/>
          <w:sz w:val="24"/>
          <w:szCs w:val="24"/>
          <w:lang w:bidi="en-US"/>
        </w:rPr>
        <w:t xml:space="preserve">  /</w:t>
      </w:r>
      <w:r w:rsidRPr="00EE4345">
        <w:rPr>
          <w:rFonts w:ascii="Arial" w:eastAsia="Times New Roman" w:hAnsi="Arial" w:cs="Arial"/>
          <w:b/>
          <w:bCs/>
          <w:sz w:val="24"/>
          <w:szCs w:val="24"/>
          <w:lang w:bidi="en-US"/>
        </w:rPr>
        <w:t>MODEL=ALPHA</w:t>
      </w:r>
    </w:p>
    <w:p w14:paraId="22D491D6" w14:textId="77777777" w:rsidR="00EE4345" w:rsidRPr="00EE4345" w:rsidRDefault="00EE4345" w:rsidP="00EE4345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EE4345">
        <w:rPr>
          <w:rFonts w:ascii="Arial" w:eastAsia="Times New Roman" w:hAnsi="Arial" w:cs="Arial"/>
          <w:sz w:val="24"/>
          <w:szCs w:val="24"/>
          <w:lang w:bidi="en-US"/>
        </w:rPr>
        <w:t xml:space="preserve">  /</w:t>
      </w:r>
      <w:r w:rsidRPr="00EE4345">
        <w:rPr>
          <w:rFonts w:ascii="Arial" w:eastAsia="Times New Roman" w:hAnsi="Arial" w:cs="Arial"/>
          <w:b/>
          <w:bCs/>
          <w:sz w:val="24"/>
          <w:szCs w:val="24"/>
          <w:lang w:bidi="en-US"/>
        </w:rPr>
        <w:t>STATISTICS=DESCRIPTIVE</w:t>
      </w:r>
    </w:p>
    <w:p w14:paraId="4FEB8E3E" w14:textId="1ABCAFA6" w:rsidR="00EE4345" w:rsidRDefault="00EE4345" w:rsidP="00EE4345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EE4345">
        <w:rPr>
          <w:rFonts w:ascii="Arial" w:eastAsia="Times New Roman" w:hAnsi="Arial" w:cs="Arial"/>
          <w:sz w:val="24"/>
          <w:szCs w:val="24"/>
          <w:lang w:bidi="en-US"/>
        </w:rPr>
        <w:t xml:space="preserve">  /</w:t>
      </w:r>
      <w:r w:rsidRPr="00EE4345">
        <w:rPr>
          <w:rFonts w:ascii="Arial" w:eastAsia="Times New Roman" w:hAnsi="Arial" w:cs="Arial"/>
          <w:b/>
          <w:bCs/>
          <w:sz w:val="24"/>
          <w:szCs w:val="24"/>
          <w:lang w:bidi="en-US"/>
        </w:rPr>
        <w:t>SUMMARY=TOTAL</w:t>
      </w:r>
      <w:r w:rsidRPr="00EE4345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14:paraId="53AB45F3" w14:textId="6CA76287" w:rsidR="00EE4345" w:rsidRDefault="00EE4345" w:rsidP="00EE4345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</w:p>
    <w:p w14:paraId="6C7BBA6B" w14:textId="77777777" w:rsidR="00EE4345" w:rsidRPr="00EE4345" w:rsidRDefault="00EE4345" w:rsidP="00EE4345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</w:p>
    <w:p w14:paraId="0E0A496E" w14:textId="4EE39C05" w:rsidR="00EE4345" w:rsidRDefault="00EE4345" w:rsidP="00EE434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/* syntax to obtain item difficulty values only */</w:t>
      </w:r>
    </w:p>
    <w:p w14:paraId="4A7CEDBB" w14:textId="77777777" w:rsidR="00EE4345" w:rsidRPr="004D277B" w:rsidRDefault="00EE4345" w:rsidP="00EE4345">
      <w:pPr>
        <w:spacing w:after="0"/>
        <w:jc w:val="both"/>
        <w:rPr>
          <w:rFonts w:ascii="Arial" w:hAnsi="Arial" w:cs="Arial"/>
          <w:b/>
          <w:bCs/>
        </w:rPr>
      </w:pPr>
      <w:r w:rsidRPr="004D277B">
        <w:rPr>
          <w:rFonts w:ascii="Arial" w:hAnsi="Arial" w:cs="Arial"/>
          <w:b/>
          <w:bCs/>
        </w:rPr>
        <w:t>DESCRIPTIVES VARIABLES=</w:t>
      </w:r>
      <w:r w:rsidRPr="00430DDA">
        <w:rPr>
          <w:rFonts w:ascii="Arial" w:hAnsi="Arial" w:cs="Arial"/>
        </w:rPr>
        <w:t>t1 t2 t3 t4 t5 t6 t7 t8 t9 t10 t11 t12 t13 t14</w:t>
      </w:r>
    </w:p>
    <w:p w14:paraId="35B905BC" w14:textId="77777777" w:rsidR="00EE4345" w:rsidRPr="004D277B" w:rsidRDefault="00EE4345" w:rsidP="00EE4345">
      <w:pPr>
        <w:spacing w:after="0"/>
        <w:jc w:val="both"/>
        <w:rPr>
          <w:rFonts w:ascii="Arial" w:hAnsi="Arial" w:cs="Arial"/>
          <w:b/>
          <w:bCs/>
        </w:rPr>
      </w:pPr>
      <w:r w:rsidRPr="004D277B">
        <w:rPr>
          <w:rFonts w:ascii="Arial" w:hAnsi="Arial" w:cs="Arial"/>
          <w:b/>
          <w:bCs/>
        </w:rPr>
        <w:t xml:space="preserve">  /STATISTICS=MEAN.</w:t>
      </w:r>
    </w:p>
    <w:p w14:paraId="2FAAEB01" w14:textId="77777777" w:rsidR="00EE4345" w:rsidRDefault="00EE4345" w:rsidP="00EE4345">
      <w:pPr>
        <w:rPr>
          <w:rFonts w:ascii="Arial" w:hAnsi="Arial" w:cs="Arial"/>
          <w:b/>
          <w:bCs/>
          <w:sz w:val="24"/>
          <w:szCs w:val="24"/>
        </w:rPr>
      </w:pPr>
    </w:p>
    <w:p w14:paraId="2EEEA484" w14:textId="77777777" w:rsidR="00EE4345" w:rsidRPr="00EE4345" w:rsidRDefault="00EE4345" w:rsidP="00EE4345">
      <w:pPr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sectPr w:rsidR="00EE4345" w:rsidRPr="00EE4345" w:rsidSect="00F23EE2">
      <w:headerReference w:type="default" r:id="rId6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2BC42" w14:textId="77777777" w:rsidR="00C505DA" w:rsidRDefault="00C505DA" w:rsidP="00F23EE2">
      <w:pPr>
        <w:spacing w:after="0" w:line="240" w:lineRule="auto"/>
      </w:pPr>
      <w:r>
        <w:separator/>
      </w:r>
    </w:p>
  </w:endnote>
  <w:endnote w:type="continuationSeparator" w:id="0">
    <w:p w14:paraId="77EE580A" w14:textId="77777777" w:rsidR="00C505DA" w:rsidRDefault="00C505DA" w:rsidP="00F23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7BB30" w14:textId="77777777" w:rsidR="00C505DA" w:rsidRDefault="00C505DA" w:rsidP="00F23EE2">
      <w:pPr>
        <w:spacing w:after="0" w:line="240" w:lineRule="auto"/>
      </w:pPr>
      <w:r>
        <w:separator/>
      </w:r>
    </w:p>
  </w:footnote>
  <w:footnote w:type="continuationSeparator" w:id="0">
    <w:p w14:paraId="62CD041A" w14:textId="77777777" w:rsidR="00C505DA" w:rsidRDefault="00C505DA" w:rsidP="00F23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AC452" w14:textId="549912D7" w:rsidR="00F23EE2" w:rsidRDefault="00F23EE2" w:rsidP="00F23EE2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0A1A0003" w14:textId="55270289" w:rsidR="00F23EE2" w:rsidRDefault="00F23EE2" w:rsidP="00F23EE2">
    <w:pPr>
      <w:pStyle w:val="Header"/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38B98B1A" w14:textId="77777777" w:rsidR="00F23EE2" w:rsidRDefault="00F23E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345"/>
    <w:rsid w:val="00B2508E"/>
    <w:rsid w:val="00C109F8"/>
    <w:rsid w:val="00C505DA"/>
    <w:rsid w:val="00E53EB0"/>
    <w:rsid w:val="00EE4345"/>
    <w:rsid w:val="00F2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8DC91"/>
  <w15:chartTrackingRefBased/>
  <w15:docId w15:val="{6E8F0BB3-B636-4652-B98E-3EBDACE51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3E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EE2"/>
  </w:style>
  <w:style w:type="paragraph" w:styleId="Footer">
    <w:name w:val="footer"/>
    <w:basedOn w:val="Normal"/>
    <w:link w:val="FooterChar"/>
    <w:uiPriority w:val="99"/>
    <w:unhideWhenUsed/>
    <w:rsid w:val="00F23E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1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2</cp:revision>
  <dcterms:created xsi:type="dcterms:W3CDTF">2021-02-10T18:46:00Z</dcterms:created>
  <dcterms:modified xsi:type="dcterms:W3CDTF">2021-08-17T21:12:00Z</dcterms:modified>
</cp:coreProperties>
</file>